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7933" w14:textId="5335A90E" w:rsidR="00B44D55" w:rsidRPr="00A32708" w:rsidRDefault="00B44D55" w:rsidP="00A327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32708">
        <w:rPr>
          <w:rFonts w:ascii="Verdana" w:hAnsi="Verdana"/>
          <w:b/>
          <w:sz w:val="24"/>
          <w:szCs w:val="24"/>
        </w:rPr>
        <w:t>Silent Witness</w:t>
      </w:r>
    </w:p>
    <w:p w14:paraId="75201703" w14:textId="77777777" w:rsidR="00847865" w:rsidRPr="00A32708" w:rsidRDefault="00847865" w:rsidP="00A3270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D884DC2" w14:textId="6D4CD504" w:rsidR="002051A3" w:rsidRPr="00A32708" w:rsidRDefault="00F621EB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An</w:t>
      </w:r>
      <w:r w:rsidR="002051A3" w:rsidRPr="00A32708">
        <w:rPr>
          <w:rFonts w:ascii="Verdana" w:hAnsi="Verdana"/>
          <w:sz w:val="24"/>
          <w:szCs w:val="24"/>
        </w:rPr>
        <w:t xml:space="preserve"> ancient tree </w:t>
      </w:r>
      <w:r w:rsidR="00E60B16" w:rsidRPr="00A32708">
        <w:rPr>
          <w:rFonts w:ascii="Verdana" w:hAnsi="Verdana"/>
          <w:sz w:val="24"/>
          <w:szCs w:val="24"/>
        </w:rPr>
        <w:t>of</w:t>
      </w:r>
      <w:r w:rsidR="002051A3" w:rsidRPr="00A32708">
        <w:rPr>
          <w:rFonts w:ascii="Verdana" w:hAnsi="Verdana"/>
          <w:sz w:val="24"/>
          <w:szCs w:val="24"/>
        </w:rPr>
        <w:t xml:space="preserve"> </w:t>
      </w:r>
      <w:r w:rsidRPr="00A32708">
        <w:rPr>
          <w:rFonts w:ascii="Verdana" w:hAnsi="Verdana"/>
          <w:sz w:val="24"/>
          <w:szCs w:val="24"/>
        </w:rPr>
        <w:t>mighty</w:t>
      </w:r>
      <w:r w:rsidR="002051A3" w:rsidRPr="00A32708">
        <w:rPr>
          <w:rFonts w:ascii="Verdana" w:hAnsi="Verdana"/>
          <w:sz w:val="24"/>
          <w:szCs w:val="24"/>
        </w:rPr>
        <w:t xml:space="preserve"> girth</w:t>
      </w:r>
    </w:p>
    <w:p w14:paraId="5CE5A761" w14:textId="35CFD20C" w:rsidR="003107B9" w:rsidRPr="00A32708" w:rsidRDefault="002051A3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Rooted deep in the </w:t>
      </w:r>
      <w:r w:rsidR="003107B9" w:rsidRPr="00A32708">
        <w:rPr>
          <w:rFonts w:ascii="Verdana" w:hAnsi="Verdana"/>
          <w:sz w:val="24"/>
          <w:szCs w:val="24"/>
        </w:rPr>
        <w:t xml:space="preserve">Flanders </w:t>
      </w:r>
      <w:r w:rsidRPr="00A32708">
        <w:rPr>
          <w:rFonts w:ascii="Verdana" w:hAnsi="Verdana"/>
          <w:sz w:val="24"/>
          <w:szCs w:val="24"/>
        </w:rPr>
        <w:t>earth</w:t>
      </w:r>
    </w:p>
    <w:p w14:paraId="2EC3DC5C" w14:textId="077B0304" w:rsidR="00B2165D" w:rsidRPr="00A32708" w:rsidRDefault="00B2165D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Days and nights and months and years</w:t>
      </w:r>
    </w:p>
    <w:p w14:paraId="152F601C" w14:textId="3498604A" w:rsidR="00B2165D" w:rsidRPr="00A32708" w:rsidRDefault="00276A28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The Silent Witness </w:t>
      </w:r>
      <w:r w:rsidR="005F4B8F" w:rsidRPr="00A32708">
        <w:rPr>
          <w:rFonts w:ascii="Verdana" w:hAnsi="Verdana"/>
          <w:sz w:val="24"/>
          <w:szCs w:val="24"/>
        </w:rPr>
        <w:t>sheds not a tear</w:t>
      </w:r>
    </w:p>
    <w:p w14:paraId="2F1B2851" w14:textId="7EA23242" w:rsidR="005F4B8F" w:rsidRPr="00A32708" w:rsidRDefault="005F4B8F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Sheds not a tear.</w:t>
      </w:r>
    </w:p>
    <w:p w14:paraId="27187874" w14:textId="77777777" w:rsidR="00467786" w:rsidRPr="00A32708" w:rsidRDefault="00467786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3FA803A" w14:textId="1F31E065" w:rsidR="00D90971" w:rsidRPr="00A32708" w:rsidRDefault="00D526C5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Warmed by the</w:t>
      </w:r>
      <w:r w:rsidR="00961E88" w:rsidRPr="00A32708">
        <w:rPr>
          <w:rFonts w:ascii="Verdana" w:hAnsi="Verdana"/>
          <w:sz w:val="24"/>
          <w:szCs w:val="24"/>
        </w:rPr>
        <w:t xml:space="preserve"> sunshine and </w:t>
      </w:r>
      <w:r w:rsidR="00C04FB8" w:rsidRPr="00A32708">
        <w:rPr>
          <w:rFonts w:ascii="Verdana" w:hAnsi="Verdana"/>
          <w:sz w:val="24"/>
          <w:szCs w:val="24"/>
        </w:rPr>
        <w:t>bathed</w:t>
      </w:r>
      <w:r w:rsidR="00961E88" w:rsidRPr="00A32708">
        <w:rPr>
          <w:rFonts w:ascii="Verdana" w:hAnsi="Verdana"/>
          <w:sz w:val="24"/>
          <w:szCs w:val="24"/>
        </w:rPr>
        <w:t xml:space="preserve"> in</w:t>
      </w:r>
      <w:r w:rsidR="00C17CC8" w:rsidRPr="00A32708">
        <w:rPr>
          <w:rFonts w:ascii="Verdana" w:hAnsi="Verdana"/>
          <w:sz w:val="24"/>
          <w:szCs w:val="24"/>
        </w:rPr>
        <w:t xml:space="preserve"> the</w:t>
      </w:r>
      <w:r w:rsidR="00961E88" w:rsidRPr="00A32708">
        <w:rPr>
          <w:rFonts w:ascii="Verdana" w:hAnsi="Verdana"/>
          <w:sz w:val="24"/>
          <w:szCs w:val="24"/>
        </w:rPr>
        <w:t xml:space="preserve"> </w:t>
      </w:r>
      <w:r w:rsidR="00CB15AD" w:rsidRPr="00A32708">
        <w:rPr>
          <w:rFonts w:ascii="Verdana" w:hAnsi="Verdana"/>
          <w:sz w:val="24"/>
          <w:szCs w:val="24"/>
        </w:rPr>
        <w:t>rain</w:t>
      </w:r>
    </w:p>
    <w:p w14:paraId="6B498CC5" w14:textId="640A35BF" w:rsidR="00810964" w:rsidRPr="00A32708" w:rsidRDefault="00CB15AD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B</w:t>
      </w:r>
      <w:r w:rsidR="00824A37" w:rsidRPr="00A32708">
        <w:rPr>
          <w:rFonts w:ascii="Verdana" w:hAnsi="Verdana"/>
          <w:sz w:val="24"/>
          <w:szCs w:val="24"/>
        </w:rPr>
        <w:t>ent to the wind</w:t>
      </w:r>
      <w:r w:rsidR="00FF239F" w:rsidRPr="00A32708">
        <w:rPr>
          <w:rFonts w:ascii="Verdana" w:hAnsi="Verdana"/>
          <w:sz w:val="24"/>
          <w:szCs w:val="24"/>
        </w:rPr>
        <w:t xml:space="preserve"> </w:t>
      </w:r>
      <w:r w:rsidR="003559FF" w:rsidRPr="00A32708">
        <w:rPr>
          <w:rFonts w:ascii="Verdana" w:hAnsi="Verdana"/>
          <w:sz w:val="24"/>
          <w:szCs w:val="24"/>
        </w:rPr>
        <w:t>as the year turns again</w:t>
      </w:r>
    </w:p>
    <w:p w14:paraId="62CBF657" w14:textId="64DD44C4" w:rsidR="00611A4B" w:rsidRPr="00A32708" w:rsidRDefault="00611A4B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No heed as </w:t>
      </w:r>
      <w:r w:rsidR="00E60B16" w:rsidRPr="00A32708">
        <w:rPr>
          <w:rFonts w:ascii="Verdana" w:hAnsi="Verdana"/>
          <w:sz w:val="24"/>
          <w:szCs w:val="24"/>
        </w:rPr>
        <w:t>the shouts and the thunder draw</w:t>
      </w:r>
      <w:r w:rsidRPr="00A32708">
        <w:rPr>
          <w:rFonts w:ascii="Verdana" w:hAnsi="Verdana"/>
          <w:sz w:val="24"/>
          <w:szCs w:val="24"/>
        </w:rPr>
        <w:t xml:space="preserve"> near</w:t>
      </w:r>
    </w:p>
    <w:p w14:paraId="733F53AA" w14:textId="638DEBEB" w:rsidR="00D3537B" w:rsidRPr="00A32708" w:rsidRDefault="00DB1F07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The silent witness seems not to hear</w:t>
      </w:r>
    </w:p>
    <w:p w14:paraId="60E86912" w14:textId="18B23A59" w:rsidR="00F30F23" w:rsidRPr="00A32708" w:rsidRDefault="00DB1F07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Seems not to hear</w:t>
      </w:r>
    </w:p>
    <w:p w14:paraId="6D5C9E62" w14:textId="77777777" w:rsidR="00D526C5" w:rsidRPr="00A32708" w:rsidRDefault="00D526C5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F495453" w14:textId="240684B7" w:rsidR="00580100" w:rsidRPr="00A32708" w:rsidRDefault="00610643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 xml:space="preserve">Cries </w:t>
      </w:r>
      <w:r w:rsidR="00F16B55" w:rsidRPr="00A32708">
        <w:rPr>
          <w:rFonts w:ascii="Verdana" w:hAnsi="Verdana"/>
          <w:i/>
          <w:sz w:val="24"/>
          <w:szCs w:val="24"/>
        </w:rPr>
        <w:t xml:space="preserve">rent </w:t>
      </w:r>
      <w:r w:rsidR="00486C1A" w:rsidRPr="00A32708">
        <w:rPr>
          <w:rFonts w:ascii="Verdana" w:hAnsi="Verdana"/>
          <w:i/>
          <w:sz w:val="24"/>
          <w:szCs w:val="24"/>
        </w:rPr>
        <w:t>the peace</w:t>
      </w:r>
      <w:r w:rsidR="00304003" w:rsidRPr="00A32708">
        <w:rPr>
          <w:rFonts w:ascii="Verdana" w:hAnsi="Verdana"/>
          <w:i/>
          <w:sz w:val="24"/>
          <w:szCs w:val="24"/>
        </w:rPr>
        <w:t xml:space="preserve"> like </w:t>
      </w:r>
      <w:r w:rsidR="00486C1A" w:rsidRPr="00A32708">
        <w:rPr>
          <w:rFonts w:ascii="Verdana" w:hAnsi="Verdana"/>
          <w:i/>
          <w:sz w:val="24"/>
          <w:szCs w:val="24"/>
        </w:rPr>
        <w:t>shattering</w:t>
      </w:r>
      <w:r w:rsidR="00530696" w:rsidRPr="00A32708">
        <w:rPr>
          <w:rFonts w:ascii="Verdana" w:hAnsi="Verdana"/>
          <w:i/>
          <w:sz w:val="24"/>
          <w:szCs w:val="24"/>
        </w:rPr>
        <w:t xml:space="preserve"> glass</w:t>
      </w:r>
    </w:p>
    <w:p w14:paraId="383712B9" w14:textId="27025756" w:rsidR="00BC3B14" w:rsidRPr="00A32708" w:rsidRDefault="0029312C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>Metal filled</w:t>
      </w:r>
      <w:r w:rsidR="00530696" w:rsidRPr="00A32708">
        <w:rPr>
          <w:rFonts w:ascii="Verdana" w:hAnsi="Verdana"/>
          <w:i/>
          <w:sz w:val="24"/>
          <w:szCs w:val="24"/>
        </w:rPr>
        <w:t xml:space="preserve"> flesh </w:t>
      </w:r>
      <w:r w:rsidR="003F57E3" w:rsidRPr="00A32708">
        <w:rPr>
          <w:rFonts w:ascii="Verdana" w:hAnsi="Verdana"/>
          <w:i/>
          <w:sz w:val="24"/>
          <w:szCs w:val="24"/>
        </w:rPr>
        <w:t>entangled in</w:t>
      </w:r>
      <w:r w:rsidR="00530696" w:rsidRPr="00A32708">
        <w:rPr>
          <w:rFonts w:ascii="Verdana" w:hAnsi="Verdana"/>
          <w:i/>
          <w:sz w:val="24"/>
          <w:szCs w:val="24"/>
        </w:rPr>
        <w:t xml:space="preserve"> grass</w:t>
      </w:r>
    </w:p>
    <w:p w14:paraId="34E07E2A" w14:textId="539CCC6C" w:rsidR="005264ED" w:rsidRPr="00A32708" w:rsidRDefault="00871696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>Youn</w:t>
      </w:r>
      <w:r w:rsidR="00DB6E84" w:rsidRPr="00A32708">
        <w:rPr>
          <w:rFonts w:ascii="Verdana" w:hAnsi="Verdana"/>
          <w:i/>
          <w:sz w:val="24"/>
          <w:szCs w:val="24"/>
        </w:rPr>
        <w:t xml:space="preserve">g bodies </w:t>
      </w:r>
      <w:r w:rsidR="00305C35" w:rsidRPr="00A32708">
        <w:rPr>
          <w:rFonts w:ascii="Verdana" w:hAnsi="Verdana"/>
          <w:i/>
          <w:sz w:val="24"/>
          <w:szCs w:val="24"/>
        </w:rPr>
        <w:t>rot i</w:t>
      </w:r>
      <w:r w:rsidR="00DB6E84" w:rsidRPr="00A32708">
        <w:rPr>
          <w:rFonts w:ascii="Verdana" w:hAnsi="Verdana"/>
          <w:i/>
          <w:sz w:val="24"/>
          <w:szCs w:val="24"/>
        </w:rPr>
        <w:t>n the place where</w:t>
      </w:r>
      <w:r w:rsidR="000D494D" w:rsidRPr="00A32708">
        <w:rPr>
          <w:rFonts w:ascii="Verdana" w:hAnsi="Verdana"/>
          <w:i/>
          <w:sz w:val="24"/>
          <w:szCs w:val="24"/>
        </w:rPr>
        <w:t xml:space="preserve"> they fell</w:t>
      </w:r>
    </w:p>
    <w:p w14:paraId="25EAD86D" w14:textId="2D7EF79F" w:rsidR="00274C5C" w:rsidRPr="00A32708" w:rsidRDefault="009D2D31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>Blood</w:t>
      </w:r>
      <w:r w:rsidR="00584F66" w:rsidRPr="00A32708">
        <w:rPr>
          <w:rFonts w:ascii="Verdana" w:hAnsi="Verdana"/>
          <w:i/>
          <w:sz w:val="24"/>
          <w:szCs w:val="24"/>
        </w:rPr>
        <w:t xml:space="preserve"> rivers flow</w:t>
      </w:r>
      <w:r w:rsidR="00B0039A" w:rsidRPr="00A32708">
        <w:rPr>
          <w:rFonts w:ascii="Verdana" w:hAnsi="Verdana"/>
          <w:i/>
          <w:sz w:val="24"/>
          <w:szCs w:val="24"/>
        </w:rPr>
        <w:t xml:space="preserve"> </w:t>
      </w:r>
      <w:r w:rsidR="00D92282" w:rsidRPr="00A32708">
        <w:rPr>
          <w:rFonts w:ascii="Verdana" w:hAnsi="Verdana"/>
          <w:i/>
          <w:sz w:val="24"/>
          <w:szCs w:val="24"/>
        </w:rPr>
        <w:t>to</w:t>
      </w:r>
      <w:r w:rsidRPr="00A32708">
        <w:rPr>
          <w:rFonts w:ascii="Verdana" w:hAnsi="Verdana"/>
          <w:i/>
          <w:sz w:val="24"/>
          <w:szCs w:val="24"/>
        </w:rPr>
        <w:t xml:space="preserve"> the gates </w:t>
      </w:r>
      <w:r w:rsidR="00274C5C" w:rsidRPr="00A32708">
        <w:rPr>
          <w:rFonts w:ascii="Verdana" w:hAnsi="Verdana"/>
          <w:i/>
          <w:sz w:val="24"/>
          <w:szCs w:val="24"/>
        </w:rPr>
        <w:t>of hell</w:t>
      </w:r>
    </w:p>
    <w:p w14:paraId="19F29AED" w14:textId="5725EF21" w:rsidR="00DD06AF" w:rsidRPr="00A32708" w:rsidRDefault="00DD06AF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553B53B" w14:textId="062F1901" w:rsidR="00316A43" w:rsidRPr="00A32708" w:rsidRDefault="006B3025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Tall in the field stood that ancient </w:t>
      </w:r>
      <w:r w:rsidR="00AF61C9" w:rsidRPr="00A32708">
        <w:rPr>
          <w:rFonts w:ascii="Verdana" w:hAnsi="Verdana"/>
          <w:sz w:val="24"/>
          <w:szCs w:val="24"/>
        </w:rPr>
        <w:t>tree</w:t>
      </w:r>
    </w:p>
    <w:p w14:paraId="57DEFD4D" w14:textId="703DC959" w:rsidR="00AF61C9" w:rsidRPr="00A32708" w:rsidRDefault="00DD7D0F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Trapped in the land </w:t>
      </w:r>
      <w:r w:rsidR="00AF15C2" w:rsidRPr="00A32708">
        <w:rPr>
          <w:rFonts w:ascii="Verdana" w:hAnsi="Verdana"/>
          <w:sz w:val="24"/>
          <w:szCs w:val="24"/>
        </w:rPr>
        <w:t>unable to flee</w:t>
      </w:r>
    </w:p>
    <w:p w14:paraId="547E131B" w14:textId="788E6915" w:rsidR="0043106F" w:rsidRPr="00A32708" w:rsidRDefault="00FC78E1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As the lead pierced its flesh </w:t>
      </w:r>
      <w:r w:rsidR="00E72A63" w:rsidRPr="00A32708">
        <w:rPr>
          <w:rFonts w:ascii="Verdana" w:hAnsi="Verdana"/>
          <w:sz w:val="24"/>
          <w:szCs w:val="24"/>
        </w:rPr>
        <w:t>and fire burned it dry</w:t>
      </w:r>
    </w:p>
    <w:p w14:paraId="0AF228B9" w14:textId="35556CE8" w:rsidR="00D32B41" w:rsidRPr="00A32708" w:rsidRDefault="00483DF8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The silent witness </w:t>
      </w:r>
      <w:r w:rsidR="00970416" w:rsidRPr="00A32708">
        <w:rPr>
          <w:rFonts w:ascii="Verdana" w:hAnsi="Verdana"/>
          <w:sz w:val="24"/>
          <w:szCs w:val="24"/>
        </w:rPr>
        <w:t>let</w:t>
      </w:r>
      <w:r w:rsidR="00AB6A8B" w:rsidRPr="00A32708">
        <w:rPr>
          <w:rFonts w:ascii="Verdana" w:hAnsi="Verdana"/>
          <w:sz w:val="24"/>
          <w:szCs w:val="24"/>
        </w:rPr>
        <w:t xml:space="preserve"> out not a cry</w:t>
      </w:r>
    </w:p>
    <w:p w14:paraId="5C6A0685" w14:textId="40261FFA" w:rsidR="00483DF8" w:rsidRPr="00A32708" w:rsidRDefault="00CE3B00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Let out not a cry</w:t>
      </w:r>
    </w:p>
    <w:p w14:paraId="5FB14621" w14:textId="77777777" w:rsidR="005A3C9E" w:rsidRPr="00A32708" w:rsidRDefault="005A3C9E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D8474C3" w14:textId="77777777" w:rsidR="00D526C5" w:rsidRPr="00A32708" w:rsidRDefault="00D526C5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34ED7B17" w14:textId="1535016D" w:rsidR="005E79CB" w:rsidRPr="00A32708" w:rsidRDefault="00D526C5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>M</w:t>
      </w:r>
      <w:r w:rsidR="005E79CB" w:rsidRPr="00A32708">
        <w:rPr>
          <w:rFonts w:ascii="Verdana" w:hAnsi="Verdana"/>
          <w:i/>
          <w:sz w:val="24"/>
          <w:szCs w:val="24"/>
        </w:rPr>
        <w:t xml:space="preserve">urder </w:t>
      </w:r>
      <w:r w:rsidR="009D6121" w:rsidRPr="00A32708">
        <w:rPr>
          <w:rFonts w:ascii="Verdana" w:hAnsi="Verdana"/>
          <w:i/>
          <w:sz w:val="24"/>
          <w:szCs w:val="24"/>
        </w:rPr>
        <w:t>of landscape,  destruction of men</w:t>
      </w:r>
    </w:p>
    <w:p w14:paraId="578EDD39" w14:textId="361A527C" w:rsidR="009D6121" w:rsidRPr="00A32708" w:rsidRDefault="00274702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 xml:space="preserve">A lost </w:t>
      </w:r>
      <w:r w:rsidR="00A127F8" w:rsidRPr="00A32708">
        <w:rPr>
          <w:rFonts w:ascii="Verdana" w:hAnsi="Verdana"/>
          <w:i/>
          <w:sz w:val="24"/>
          <w:szCs w:val="24"/>
        </w:rPr>
        <w:t xml:space="preserve">generation, </w:t>
      </w:r>
      <w:r w:rsidR="007C7023" w:rsidRPr="00A32708">
        <w:rPr>
          <w:rFonts w:ascii="Verdana" w:hAnsi="Verdana"/>
          <w:i/>
          <w:sz w:val="24"/>
          <w:szCs w:val="24"/>
        </w:rPr>
        <w:t>who’ll not come again</w:t>
      </w:r>
    </w:p>
    <w:p w14:paraId="773D7A04" w14:textId="4D801F3A" w:rsidR="00A127F8" w:rsidRPr="00A32708" w:rsidRDefault="00982DCE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 xml:space="preserve">And the </w:t>
      </w:r>
      <w:r w:rsidR="00C0230B" w:rsidRPr="00A32708">
        <w:rPr>
          <w:rFonts w:ascii="Verdana" w:hAnsi="Verdana"/>
          <w:i/>
          <w:sz w:val="24"/>
          <w:szCs w:val="24"/>
        </w:rPr>
        <w:t xml:space="preserve">scars </w:t>
      </w:r>
      <w:r w:rsidR="00B70833" w:rsidRPr="00A32708">
        <w:rPr>
          <w:rFonts w:ascii="Verdana" w:hAnsi="Verdana"/>
          <w:i/>
          <w:sz w:val="24"/>
          <w:szCs w:val="24"/>
        </w:rPr>
        <w:t xml:space="preserve">on </w:t>
      </w:r>
      <w:r w:rsidRPr="00A32708">
        <w:rPr>
          <w:rFonts w:ascii="Verdana" w:hAnsi="Verdana"/>
          <w:i/>
          <w:sz w:val="24"/>
          <w:szCs w:val="24"/>
        </w:rPr>
        <w:t xml:space="preserve">the land of </w:t>
      </w:r>
      <w:r w:rsidR="003B39A5" w:rsidRPr="00A32708">
        <w:rPr>
          <w:rFonts w:ascii="Verdana" w:hAnsi="Verdana"/>
          <w:i/>
          <w:sz w:val="24"/>
          <w:szCs w:val="24"/>
        </w:rPr>
        <w:t xml:space="preserve">man’s folly </w:t>
      </w:r>
      <w:r w:rsidR="005E07C2" w:rsidRPr="00A32708">
        <w:rPr>
          <w:rFonts w:ascii="Verdana" w:hAnsi="Verdana"/>
          <w:i/>
          <w:sz w:val="24"/>
          <w:szCs w:val="24"/>
        </w:rPr>
        <w:t>will tell</w:t>
      </w:r>
    </w:p>
    <w:p w14:paraId="33094843" w14:textId="57CE8BD7" w:rsidR="00373CEF" w:rsidRPr="00A32708" w:rsidRDefault="005E07C2" w:rsidP="00A32708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A32708">
        <w:rPr>
          <w:rFonts w:ascii="Verdana" w:hAnsi="Verdana"/>
          <w:i/>
          <w:sz w:val="24"/>
          <w:szCs w:val="24"/>
        </w:rPr>
        <w:t xml:space="preserve">Blood rivers flow to the gates of </w:t>
      </w:r>
      <w:r w:rsidR="00373CEF" w:rsidRPr="00A32708">
        <w:rPr>
          <w:rFonts w:ascii="Verdana" w:hAnsi="Verdana"/>
          <w:i/>
          <w:sz w:val="24"/>
          <w:szCs w:val="24"/>
        </w:rPr>
        <w:t xml:space="preserve">Hell </w:t>
      </w:r>
    </w:p>
    <w:p w14:paraId="7BDCD4FA" w14:textId="77777777" w:rsidR="00E84A08" w:rsidRPr="00A32708" w:rsidRDefault="00E84A08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F79428D" w14:textId="5C307DDD" w:rsidR="00373CEF" w:rsidRPr="00A32708" w:rsidRDefault="00106CE2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Time the great healer </w:t>
      </w:r>
      <w:r w:rsidR="008D4863" w:rsidRPr="00A32708">
        <w:rPr>
          <w:rFonts w:ascii="Verdana" w:hAnsi="Verdana"/>
          <w:sz w:val="24"/>
          <w:szCs w:val="24"/>
        </w:rPr>
        <w:t>wrapped</w:t>
      </w:r>
      <w:r w:rsidR="00E84A08" w:rsidRPr="00A32708">
        <w:rPr>
          <w:rFonts w:ascii="Verdana" w:hAnsi="Verdana"/>
          <w:sz w:val="24"/>
          <w:szCs w:val="24"/>
        </w:rPr>
        <w:t xml:space="preserve"> round the old </w:t>
      </w:r>
      <w:r w:rsidR="003311B4" w:rsidRPr="00A32708">
        <w:rPr>
          <w:rFonts w:ascii="Verdana" w:hAnsi="Verdana"/>
          <w:sz w:val="24"/>
          <w:szCs w:val="24"/>
        </w:rPr>
        <w:t>beam</w:t>
      </w:r>
    </w:p>
    <w:p w14:paraId="6DB45534" w14:textId="0E6B7A65" w:rsidR="00E84A08" w:rsidRPr="00A32708" w:rsidRDefault="003311B4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The pain of the past can no longer be seen </w:t>
      </w:r>
    </w:p>
    <w:p w14:paraId="1D3D4916" w14:textId="779AAC3C" w:rsidR="00E84A08" w:rsidRPr="00A32708" w:rsidRDefault="009F0BB4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And when the end </w:t>
      </w:r>
      <w:r w:rsidR="00847865" w:rsidRPr="00A32708">
        <w:rPr>
          <w:rFonts w:ascii="Verdana" w:hAnsi="Verdana"/>
          <w:sz w:val="24"/>
          <w:szCs w:val="24"/>
        </w:rPr>
        <w:t>comes,</w:t>
      </w:r>
      <w:r w:rsidR="00927187" w:rsidRPr="00A32708">
        <w:rPr>
          <w:rFonts w:ascii="Verdana" w:hAnsi="Verdana"/>
          <w:sz w:val="24"/>
          <w:szCs w:val="24"/>
        </w:rPr>
        <w:t xml:space="preserve"> </w:t>
      </w:r>
      <w:r w:rsidR="00203158" w:rsidRPr="00A32708">
        <w:rPr>
          <w:rFonts w:ascii="Verdana" w:hAnsi="Verdana"/>
          <w:sz w:val="24"/>
          <w:szCs w:val="24"/>
        </w:rPr>
        <w:t>and it falls to the ground</w:t>
      </w:r>
    </w:p>
    <w:p w14:paraId="5B8EDE1F" w14:textId="6C8BFC8E" w:rsidR="00203158" w:rsidRPr="00A32708" w:rsidRDefault="00847865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The silent</w:t>
      </w:r>
      <w:r w:rsidR="00F44071" w:rsidRPr="00A32708">
        <w:rPr>
          <w:rFonts w:ascii="Verdana" w:hAnsi="Verdana"/>
          <w:sz w:val="24"/>
          <w:szCs w:val="24"/>
        </w:rPr>
        <w:t xml:space="preserve"> witness makes not a sound</w:t>
      </w:r>
    </w:p>
    <w:p w14:paraId="248D5385" w14:textId="3BE5DEAD" w:rsidR="00F44071" w:rsidRPr="00A32708" w:rsidRDefault="00F44071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Makes not a sound</w:t>
      </w:r>
    </w:p>
    <w:p w14:paraId="05B59F89" w14:textId="77777777" w:rsidR="00970416" w:rsidRPr="00A32708" w:rsidRDefault="00970416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CC17E1E" w14:textId="61409589" w:rsidR="0020222E" w:rsidRPr="00A32708" w:rsidRDefault="0020222E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Behind glass the remains of the tree </w:t>
      </w:r>
      <w:r w:rsidR="00F515F2" w:rsidRPr="00A32708">
        <w:rPr>
          <w:rFonts w:ascii="Verdana" w:hAnsi="Verdana"/>
          <w:sz w:val="24"/>
          <w:szCs w:val="24"/>
        </w:rPr>
        <w:t>lay at rest</w:t>
      </w:r>
    </w:p>
    <w:p w14:paraId="0EB9AE4D" w14:textId="1F375146" w:rsidR="0093382D" w:rsidRPr="00A32708" w:rsidRDefault="0030055B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Wearing </w:t>
      </w:r>
      <w:r w:rsidR="00847865" w:rsidRPr="00A32708">
        <w:rPr>
          <w:rFonts w:ascii="Verdana" w:hAnsi="Verdana"/>
          <w:sz w:val="24"/>
          <w:szCs w:val="24"/>
        </w:rPr>
        <w:t>its</w:t>
      </w:r>
      <w:r w:rsidRPr="00A32708">
        <w:rPr>
          <w:rFonts w:ascii="Verdana" w:hAnsi="Verdana"/>
          <w:sz w:val="24"/>
          <w:szCs w:val="24"/>
        </w:rPr>
        <w:t xml:space="preserve"> scars like wounds in its chest</w:t>
      </w:r>
    </w:p>
    <w:p w14:paraId="20AF1A53" w14:textId="3EC550A5" w:rsidR="00F44071" w:rsidRPr="00A32708" w:rsidRDefault="0093382D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A face is reflected as a </w:t>
      </w:r>
      <w:r w:rsidR="00C354FB" w:rsidRPr="00A32708">
        <w:rPr>
          <w:rFonts w:ascii="Verdana" w:hAnsi="Verdana"/>
          <w:sz w:val="24"/>
          <w:szCs w:val="24"/>
        </w:rPr>
        <w:t xml:space="preserve">woman </w:t>
      </w:r>
      <w:r w:rsidRPr="00A32708">
        <w:rPr>
          <w:rFonts w:ascii="Verdana" w:hAnsi="Verdana"/>
          <w:sz w:val="24"/>
          <w:szCs w:val="24"/>
        </w:rPr>
        <w:t xml:space="preserve">draws </w:t>
      </w:r>
      <w:r w:rsidR="00C354FB" w:rsidRPr="00A32708">
        <w:rPr>
          <w:rFonts w:ascii="Verdana" w:hAnsi="Verdana"/>
          <w:sz w:val="24"/>
          <w:szCs w:val="24"/>
        </w:rPr>
        <w:t>near</w:t>
      </w:r>
    </w:p>
    <w:p w14:paraId="088160FC" w14:textId="7B6F9FD7" w:rsidR="00F44071" w:rsidRPr="00A32708" w:rsidRDefault="00B3279A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 xml:space="preserve">And </w:t>
      </w:r>
      <w:r w:rsidR="009F0BB4" w:rsidRPr="00A32708">
        <w:rPr>
          <w:rFonts w:ascii="Verdana" w:hAnsi="Verdana"/>
          <w:sz w:val="24"/>
          <w:szCs w:val="24"/>
        </w:rPr>
        <w:t>a</w:t>
      </w:r>
      <w:r w:rsidR="00563C09" w:rsidRPr="00A32708">
        <w:rPr>
          <w:rFonts w:ascii="Verdana" w:hAnsi="Verdana"/>
          <w:sz w:val="24"/>
          <w:szCs w:val="24"/>
        </w:rPr>
        <w:t xml:space="preserve"> silent witness sheds a small tear</w:t>
      </w:r>
    </w:p>
    <w:p w14:paraId="19084A2C" w14:textId="3BE08A41" w:rsidR="00F61472" w:rsidRPr="00A32708" w:rsidRDefault="00563C09" w:rsidP="00A32708">
      <w:pPr>
        <w:spacing w:after="0" w:line="240" w:lineRule="auto"/>
        <w:rPr>
          <w:rFonts w:ascii="Verdana" w:hAnsi="Verdana"/>
          <w:sz w:val="24"/>
          <w:szCs w:val="24"/>
        </w:rPr>
      </w:pPr>
      <w:r w:rsidRPr="00A32708">
        <w:rPr>
          <w:rFonts w:ascii="Verdana" w:hAnsi="Verdana"/>
          <w:sz w:val="24"/>
          <w:szCs w:val="24"/>
        </w:rPr>
        <w:t>Sheds a small tear</w:t>
      </w:r>
      <w:r w:rsidR="00490A99" w:rsidRPr="00A32708">
        <w:rPr>
          <w:rFonts w:ascii="Verdana" w:hAnsi="Verdana"/>
          <w:sz w:val="24"/>
          <w:szCs w:val="24"/>
        </w:rPr>
        <w:t xml:space="preserve"> </w:t>
      </w:r>
    </w:p>
    <w:p w14:paraId="0CAD2B5C" w14:textId="77777777" w:rsidR="00B116E5" w:rsidRPr="00A32708" w:rsidRDefault="00B116E5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BCC7DC" w14:textId="77777777" w:rsidR="003559FF" w:rsidRPr="00A32708" w:rsidRDefault="003559FF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3434DEF" w14:textId="15DFBF5B" w:rsidR="00E927B0" w:rsidRPr="00A32708" w:rsidRDefault="00E927B0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8ABC9E8" w14:textId="77777777" w:rsidR="002051A3" w:rsidRPr="00A32708" w:rsidRDefault="002051A3" w:rsidP="00A3270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051A3" w:rsidRPr="00A32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A3"/>
    <w:rsid w:val="00000806"/>
    <w:rsid w:val="00003531"/>
    <w:rsid w:val="0003166A"/>
    <w:rsid w:val="00037921"/>
    <w:rsid w:val="00047E72"/>
    <w:rsid w:val="00051743"/>
    <w:rsid w:val="0006670B"/>
    <w:rsid w:val="00070951"/>
    <w:rsid w:val="000950A9"/>
    <w:rsid w:val="000D494D"/>
    <w:rsid w:val="000E2CFF"/>
    <w:rsid w:val="000E41A5"/>
    <w:rsid w:val="000F3156"/>
    <w:rsid w:val="00106CE2"/>
    <w:rsid w:val="00110E96"/>
    <w:rsid w:val="001460D0"/>
    <w:rsid w:val="001527F4"/>
    <w:rsid w:val="0017032A"/>
    <w:rsid w:val="00196E37"/>
    <w:rsid w:val="001E2C38"/>
    <w:rsid w:val="001F6596"/>
    <w:rsid w:val="0020222E"/>
    <w:rsid w:val="00203158"/>
    <w:rsid w:val="002051A3"/>
    <w:rsid w:val="00206B38"/>
    <w:rsid w:val="00225349"/>
    <w:rsid w:val="00227F94"/>
    <w:rsid w:val="00254683"/>
    <w:rsid w:val="00255529"/>
    <w:rsid w:val="00260719"/>
    <w:rsid w:val="00274702"/>
    <w:rsid w:val="00274C5C"/>
    <w:rsid w:val="00276A28"/>
    <w:rsid w:val="0029312C"/>
    <w:rsid w:val="002A3740"/>
    <w:rsid w:val="002C57CC"/>
    <w:rsid w:val="002D1500"/>
    <w:rsid w:val="0030055B"/>
    <w:rsid w:val="00304003"/>
    <w:rsid w:val="003053DC"/>
    <w:rsid w:val="00305C35"/>
    <w:rsid w:val="003107B9"/>
    <w:rsid w:val="0031482B"/>
    <w:rsid w:val="00316A43"/>
    <w:rsid w:val="003311B4"/>
    <w:rsid w:val="003442D6"/>
    <w:rsid w:val="003559FF"/>
    <w:rsid w:val="00362F68"/>
    <w:rsid w:val="003712D2"/>
    <w:rsid w:val="00373CEF"/>
    <w:rsid w:val="0039615C"/>
    <w:rsid w:val="003B39A5"/>
    <w:rsid w:val="003E36AB"/>
    <w:rsid w:val="003F57E3"/>
    <w:rsid w:val="004119A2"/>
    <w:rsid w:val="004140A8"/>
    <w:rsid w:val="0043106F"/>
    <w:rsid w:val="00435FA3"/>
    <w:rsid w:val="00467786"/>
    <w:rsid w:val="00483DF8"/>
    <w:rsid w:val="00486C1A"/>
    <w:rsid w:val="00490A99"/>
    <w:rsid w:val="004A4D13"/>
    <w:rsid w:val="004E6F2E"/>
    <w:rsid w:val="005025C2"/>
    <w:rsid w:val="0051275E"/>
    <w:rsid w:val="005264ED"/>
    <w:rsid w:val="00530696"/>
    <w:rsid w:val="005457CD"/>
    <w:rsid w:val="00563BD8"/>
    <w:rsid w:val="00563C09"/>
    <w:rsid w:val="00580100"/>
    <w:rsid w:val="00584F66"/>
    <w:rsid w:val="0059111E"/>
    <w:rsid w:val="005A3C9E"/>
    <w:rsid w:val="005A4AC1"/>
    <w:rsid w:val="005B013A"/>
    <w:rsid w:val="005D584E"/>
    <w:rsid w:val="005E07C2"/>
    <w:rsid w:val="005E79CB"/>
    <w:rsid w:val="005F4B8F"/>
    <w:rsid w:val="00610643"/>
    <w:rsid w:val="00610A84"/>
    <w:rsid w:val="00611A4B"/>
    <w:rsid w:val="00631259"/>
    <w:rsid w:val="00634B14"/>
    <w:rsid w:val="006406AB"/>
    <w:rsid w:val="006451C3"/>
    <w:rsid w:val="006638D0"/>
    <w:rsid w:val="006B3025"/>
    <w:rsid w:val="006C5329"/>
    <w:rsid w:val="006D0CD4"/>
    <w:rsid w:val="006D2F91"/>
    <w:rsid w:val="006E0347"/>
    <w:rsid w:val="006F628A"/>
    <w:rsid w:val="007B72B2"/>
    <w:rsid w:val="007C7023"/>
    <w:rsid w:val="007D7BB1"/>
    <w:rsid w:val="00802F7F"/>
    <w:rsid w:val="00810964"/>
    <w:rsid w:val="008169B1"/>
    <w:rsid w:val="00824A37"/>
    <w:rsid w:val="00847865"/>
    <w:rsid w:val="00871696"/>
    <w:rsid w:val="0087369F"/>
    <w:rsid w:val="00877176"/>
    <w:rsid w:val="00877AF1"/>
    <w:rsid w:val="00892066"/>
    <w:rsid w:val="008A5227"/>
    <w:rsid w:val="008C739A"/>
    <w:rsid w:val="008D4863"/>
    <w:rsid w:val="008E2346"/>
    <w:rsid w:val="00927187"/>
    <w:rsid w:val="00932796"/>
    <w:rsid w:val="0093382D"/>
    <w:rsid w:val="00943651"/>
    <w:rsid w:val="009617B0"/>
    <w:rsid w:val="00961E88"/>
    <w:rsid w:val="00970416"/>
    <w:rsid w:val="009724AF"/>
    <w:rsid w:val="00975B76"/>
    <w:rsid w:val="00982DCE"/>
    <w:rsid w:val="009A6589"/>
    <w:rsid w:val="009D1A7D"/>
    <w:rsid w:val="009D2D31"/>
    <w:rsid w:val="009D6121"/>
    <w:rsid w:val="009F0BB4"/>
    <w:rsid w:val="00A00CDC"/>
    <w:rsid w:val="00A127F8"/>
    <w:rsid w:val="00A32708"/>
    <w:rsid w:val="00A35CBA"/>
    <w:rsid w:val="00A5041E"/>
    <w:rsid w:val="00A70330"/>
    <w:rsid w:val="00AB116F"/>
    <w:rsid w:val="00AB6A8B"/>
    <w:rsid w:val="00AC24D6"/>
    <w:rsid w:val="00AD00FC"/>
    <w:rsid w:val="00AF15C2"/>
    <w:rsid w:val="00AF61C9"/>
    <w:rsid w:val="00B0039A"/>
    <w:rsid w:val="00B11516"/>
    <w:rsid w:val="00B116E5"/>
    <w:rsid w:val="00B176AA"/>
    <w:rsid w:val="00B2165D"/>
    <w:rsid w:val="00B3279A"/>
    <w:rsid w:val="00B44D55"/>
    <w:rsid w:val="00B549AD"/>
    <w:rsid w:val="00B70833"/>
    <w:rsid w:val="00B72F97"/>
    <w:rsid w:val="00B914F0"/>
    <w:rsid w:val="00BC3B14"/>
    <w:rsid w:val="00C0230B"/>
    <w:rsid w:val="00C04FB8"/>
    <w:rsid w:val="00C17CC8"/>
    <w:rsid w:val="00C354FB"/>
    <w:rsid w:val="00C554A5"/>
    <w:rsid w:val="00C71621"/>
    <w:rsid w:val="00CB15AD"/>
    <w:rsid w:val="00CD5267"/>
    <w:rsid w:val="00CE3B00"/>
    <w:rsid w:val="00CF3C25"/>
    <w:rsid w:val="00D32B41"/>
    <w:rsid w:val="00D3537B"/>
    <w:rsid w:val="00D4091A"/>
    <w:rsid w:val="00D424D9"/>
    <w:rsid w:val="00D526C5"/>
    <w:rsid w:val="00D64156"/>
    <w:rsid w:val="00D66EDF"/>
    <w:rsid w:val="00D871B0"/>
    <w:rsid w:val="00D90971"/>
    <w:rsid w:val="00D92282"/>
    <w:rsid w:val="00D940C4"/>
    <w:rsid w:val="00D96A8A"/>
    <w:rsid w:val="00DA5BD9"/>
    <w:rsid w:val="00DB1F07"/>
    <w:rsid w:val="00DB6E84"/>
    <w:rsid w:val="00DD06AF"/>
    <w:rsid w:val="00DD7D0F"/>
    <w:rsid w:val="00DF0410"/>
    <w:rsid w:val="00E213A7"/>
    <w:rsid w:val="00E27609"/>
    <w:rsid w:val="00E60B16"/>
    <w:rsid w:val="00E72A63"/>
    <w:rsid w:val="00E80FA8"/>
    <w:rsid w:val="00E84A08"/>
    <w:rsid w:val="00E927B0"/>
    <w:rsid w:val="00E9419F"/>
    <w:rsid w:val="00EA1DCE"/>
    <w:rsid w:val="00EA50FD"/>
    <w:rsid w:val="00EC4E40"/>
    <w:rsid w:val="00F019DF"/>
    <w:rsid w:val="00F16B55"/>
    <w:rsid w:val="00F30F23"/>
    <w:rsid w:val="00F44071"/>
    <w:rsid w:val="00F515F2"/>
    <w:rsid w:val="00F61472"/>
    <w:rsid w:val="00F621EB"/>
    <w:rsid w:val="00FC691F"/>
    <w:rsid w:val="00FC78E1"/>
    <w:rsid w:val="00FE59E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8345"/>
  <w15:chartTrackingRefBased/>
  <w15:docId w15:val="{6004A9E0-8E91-6245-80C8-B595E8DA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Snell</dc:creator>
  <cp:keywords/>
  <dc:description/>
  <cp:lastModifiedBy>Christina Snell</cp:lastModifiedBy>
  <cp:revision>5</cp:revision>
  <dcterms:created xsi:type="dcterms:W3CDTF">2017-12-16T16:43:00Z</dcterms:created>
  <dcterms:modified xsi:type="dcterms:W3CDTF">2020-05-28T15:24:00Z</dcterms:modified>
</cp:coreProperties>
</file>